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02" w:rsidRPr="00706F02" w:rsidRDefault="00E71D66" w:rsidP="00706F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06F02" w:rsidRPr="00706F02">
        <w:rPr>
          <w:rFonts w:ascii="Times New Roman" w:hAnsi="Times New Roman" w:cs="Times New Roman"/>
          <w:b/>
          <w:bCs/>
          <w:sz w:val="28"/>
          <w:szCs w:val="28"/>
        </w:rPr>
        <w:t>Karta pracy z BIOLOGII nr 1</w:t>
      </w:r>
    </w:p>
    <w:p w:rsidR="00706F02" w:rsidRPr="00706F02" w:rsidRDefault="00E71D66" w:rsidP="00706F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06F02" w:rsidRPr="00706F02">
        <w:rPr>
          <w:rFonts w:ascii="Times New Roman" w:hAnsi="Times New Roman" w:cs="Times New Roman"/>
          <w:b/>
          <w:bCs/>
          <w:sz w:val="28"/>
          <w:szCs w:val="28"/>
        </w:rPr>
        <w:t>klasa I KLO poziom podstawowy</w:t>
      </w:r>
    </w:p>
    <w:p w:rsidR="00565961" w:rsidRPr="00706F02" w:rsidRDefault="00E71D66" w:rsidP="0070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F02" w:rsidRPr="00706F02">
        <w:rPr>
          <w:rFonts w:ascii="Times New Roman" w:hAnsi="Times New Roman" w:cs="Times New Roman"/>
          <w:sz w:val="28"/>
          <w:szCs w:val="28"/>
        </w:rPr>
        <w:t>Miesiąc – wrzesień</w:t>
      </w:r>
      <w:r w:rsidR="00430F09">
        <w:rPr>
          <w:rFonts w:ascii="Times New Roman" w:hAnsi="Times New Roman" w:cs="Times New Roman"/>
          <w:sz w:val="28"/>
          <w:szCs w:val="28"/>
        </w:rPr>
        <w:t>/ październik</w:t>
      </w:r>
      <w:bookmarkStart w:id="0" w:name="_GoBack"/>
      <w:bookmarkEnd w:id="0"/>
    </w:p>
    <w:p w:rsidR="00706F02" w:rsidRDefault="00706F02" w:rsidP="00706F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>Dział I: Badania przyrodnicze.</w:t>
      </w:r>
    </w:p>
    <w:p w:rsidR="00706F02" w:rsidRDefault="00706F02" w:rsidP="00706F02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706F02" w:rsidTr="00E71D66">
        <w:tc>
          <w:tcPr>
            <w:tcW w:w="704" w:type="dxa"/>
          </w:tcPr>
          <w:p w:rsidR="00706F02" w:rsidRPr="00706F02" w:rsidRDefault="00706F02" w:rsidP="00706F02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268" w:type="dxa"/>
          </w:tcPr>
          <w:p w:rsidR="00706F02" w:rsidRPr="00706F02" w:rsidRDefault="00706F02" w:rsidP="00706F0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6090" w:type="dxa"/>
          </w:tcPr>
          <w:p w:rsidR="00706F02" w:rsidRPr="00706F02" w:rsidRDefault="00706F02" w:rsidP="00706F02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706F02" w:rsidTr="00E71D66">
        <w:tc>
          <w:tcPr>
            <w:tcW w:w="704" w:type="dxa"/>
          </w:tcPr>
          <w:p w:rsidR="00706F02" w:rsidRPr="00E71D66" w:rsidRDefault="00706F02" w:rsidP="0070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:rsidR="00706F02" w:rsidRPr="00E71D66" w:rsidRDefault="00706F02" w:rsidP="00706F02">
            <w:pPr>
              <w:rPr>
                <w:rFonts w:ascii="Times New Roman" w:hAnsi="Times New Roman" w:cs="Times New Roman"/>
              </w:rPr>
            </w:pPr>
            <w:r w:rsidRPr="00E71D66">
              <w:rPr>
                <w:rFonts w:ascii="Times New Roman" w:hAnsi="Times New Roman" w:cs="Times New Roman"/>
              </w:rPr>
              <w:t xml:space="preserve">Lekcja organizacyjna. </w:t>
            </w:r>
          </w:p>
        </w:tc>
        <w:tc>
          <w:tcPr>
            <w:tcW w:w="6090" w:type="dxa"/>
          </w:tcPr>
          <w:p w:rsidR="00706F02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06F02" w:rsidRPr="00E71D66">
              <w:rPr>
                <w:rFonts w:ascii="Times New Roman" w:hAnsi="Times New Roman" w:cs="Times New Roman"/>
                <w:sz w:val="20"/>
                <w:szCs w:val="20"/>
              </w:rPr>
              <w:t>apoznanie się z podstawowymi zagadnieniami materiału nauczania z biologii w kl. I , strukturą podręcznika, wymaganiami edukacyjnymi, kontraktem współpracy oraz regulaminem pracowni biologicznej.</w:t>
            </w:r>
          </w:p>
        </w:tc>
      </w:tr>
      <w:tr w:rsidR="00706F02" w:rsidTr="00E71D66">
        <w:tc>
          <w:tcPr>
            <w:tcW w:w="704" w:type="dxa"/>
          </w:tcPr>
          <w:p w:rsidR="00706F02" w:rsidRPr="00E71D66" w:rsidRDefault="00706F02" w:rsidP="00706F0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706F02" w:rsidRPr="00E71D66" w:rsidRDefault="00706F02" w:rsidP="00706F02">
            <w:pPr>
              <w:rPr>
                <w:rFonts w:ascii="Times New Roman" w:hAnsi="Times New Roman" w:cs="Times New Roman"/>
                <w:i/>
                <w:iCs/>
              </w:rPr>
            </w:pPr>
            <w:r w:rsidRPr="00E71D66">
              <w:rPr>
                <w:rFonts w:ascii="Times New Roman" w:hAnsi="Times New Roman" w:cs="Times New Roman"/>
              </w:rPr>
              <w:t>Znaczenie nauk biologicznych</w:t>
            </w:r>
            <w:r w:rsidR="00E71D66" w:rsidRPr="00E71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0" w:type="dxa"/>
          </w:tcPr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zdefiniowanie biologii jako nauki o życiu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omówienie wspólnych cech organizmów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analiza wpływu rozwoju nauk biologicznych na różne dziedziny życia</w:t>
            </w:r>
          </w:p>
          <w:p w:rsidR="00706F02" w:rsidRPr="00E71D66" w:rsidRDefault="00E71D66" w:rsidP="00E71D6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analiza różnych źródeł informacji pod względem ich wiarygodności</w:t>
            </w:r>
          </w:p>
        </w:tc>
      </w:tr>
      <w:tr w:rsidR="00706F02" w:rsidTr="00E71D66">
        <w:tc>
          <w:tcPr>
            <w:tcW w:w="704" w:type="dxa"/>
          </w:tcPr>
          <w:p w:rsidR="00706F02" w:rsidRPr="00E71D66" w:rsidRDefault="00E71D66" w:rsidP="00706F0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706F02" w:rsidRPr="00E71D66" w:rsidRDefault="00E71D66" w:rsidP="00706F02">
            <w:pPr>
              <w:rPr>
                <w:rFonts w:ascii="Times New Roman" w:hAnsi="Times New Roman" w:cs="Times New Roman"/>
                <w:i/>
                <w:iCs/>
              </w:rPr>
            </w:pPr>
            <w:r w:rsidRPr="00E71D66">
              <w:rPr>
                <w:rFonts w:ascii="Times New Roman" w:hAnsi="Times New Roman" w:cs="Times New Roman"/>
              </w:rPr>
              <w:t>Zasady prowadzenia badań biologicznych</w:t>
            </w:r>
            <w:r w:rsidRPr="00E71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0" w:type="dxa"/>
          </w:tcPr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omówienie różnicy między obserwacją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a doświadczeniem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• wyjaśnienie pojęć: </w:t>
            </w: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teoria naukowa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 badawczy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hipoteza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próba badawcza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próba kontrolna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próba kontrolna pozytywna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próba kontrolna negatywna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omówienie zasad prowadzenia badań biologicznych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omówienie sposobów dokumentowania obserwacji i doświadczeń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omówienie sposobów prezentowania wyników obserwacji i doświadczeń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analizowanie wyników badań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przypomnienie sposobu liczenia średniej arytmetycznej z uzyskanych wyników</w:t>
            </w:r>
          </w:p>
          <w:p w:rsidR="00706F02" w:rsidRPr="00E71D66" w:rsidRDefault="00E71D66" w:rsidP="00E71D6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nauka prawidłowej kolejności działań podczas przeprowadzania doświadczenia biologicznego według przygotowanego opisu</w:t>
            </w:r>
          </w:p>
        </w:tc>
      </w:tr>
      <w:tr w:rsidR="00706F02" w:rsidTr="00E71D66">
        <w:tc>
          <w:tcPr>
            <w:tcW w:w="704" w:type="dxa"/>
          </w:tcPr>
          <w:p w:rsidR="00706F02" w:rsidRPr="00E71D66" w:rsidRDefault="00E71D66" w:rsidP="00706F0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</w:tcPr>
          <w:p w:rsidR="00706F02" w:rsidRPr="00E71D66" w:rsidRDefault="00E71D66" w:rsidP="00706F02">
            <w:pPr>
              <w:rPr>
                <w:rFonts w:ascii="Times New Roman" w:hAnsi="Times New Roman" w:cs="Times New Roman"/>
                <w:i/>
                <w:iCs/>
              </w:rPr>
            </w:pPr>
            <w:r w:rsidRPr="00E71D66">
              <w:rPr>
                <w:rFonts w:ascii="Times New Roman" w:hAnsi="Times New Roman" w:cs="Times New Roman"/>
              </w:rPr>
              <w:t>Obserwacje biologiczne</w:t>
            </w:r>
            <w:r w:rsidRPr="00E71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0" w:type="dxa"/>
          </w:tcPr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zasady prowadzenia obserwacji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• wyjaśnienie pojęcia </w:t>
            </w: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zdolność rozdzielcza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wskazanie przykładów obiektów obserwowanych za pomocą mikroskopu optycznego i mikroskopów elektronowych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omówienie budowy i funkcji elementów optycznych i elementów mechanicznych mikroskopu optycznego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omówienie zasad mikroskopowania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wskazanie cech obrazu oglądanego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w mikroskopie optycznym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wykonanie i obserwacja preparatów mikroskopowych pod mikroskopem</w:t>
            </w:r>
          </w:p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omówienie zasad i sposobów dokumentowania obserwacji mikroskopowej</w:t>
            </w:r>
          </w:p>
          <w:p w:rsidR="00706F02" w:rsidRPr="00E71D66" w:rsidRDefault="00E71D66" w:rsidP="00E71D6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• przeprowadzenie doświadczenia dotyczącego określenia dominacji oka podczas pracy z mikroskopem</w:t>
            </w:r>
          </w:p>
        </w:tc>
      </w:tr>
      <w:tr w:rsidR="00E71D66" w:rsidTr="00E71D66">
        <w:tc>
          <w:tcPr>
            <w:tcW w:w="704" w:type="dxa"/>
          </w:tcPr>
          <w:p w:rsidR="00E71D66" w:rsidRPr="00E71D66" w:rsidRDefault="00E71D66" w:rsidP="00706F0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 </w:t>
            </w:r>
          </w:p>
        </w:tc>
        <w:tc>
          <w:tcPr>
            <w:tcW w:w="2268" w:type="dxa"/>
          </w:tcPr>
          <w:p w:rsidR="00E71D66" w:rsidRPr="00E71D66" w:rsidRDefault="00E71D66" w:rsidP="00706F02">
            <w:pPr>
              <w:rPr>
                <w:rFonts w:ascii="Times New Roman" w:hAnsi="Times New Roman" w:cs="Times New Roman"/>
              </w:rPr>
            </w:pPr>
            <w:r w:rsidRPr="00E71D66">
              <w:rPr>
                <w:rFonts w:ascii="Times New Roman" w:hAnsi="Times New Roman" w:cs="Times New Roman"/>
              </w:rPr>
              <w:t>Powtórzenie i sprawdzenie stopnia opanowania wiadomości i umiejętności</w:t>
            </w:r>
            <w:r w:rsidRPr="00E71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0" w:type="dxa"/>
          </w:tcPr>
          <w:p w:rsidR="00E71D66" w:rsidRPr="00E71D66" w:rsidRDefault="00E71D66" w:rsidP="00E7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71D66">
              <w:rPr>
                <w:rFonts w:ascii="Times New Roman" w:hAnsi="Times New Roman" w:cs="Times New Roman"/>
                <w:sz w:val="20"/>
                <w:szCs w:val="20"/>
              </w:rPr>
              <w:t>owtórzenie i utrwalenie wiadomości i umiejętności z rozdziału I oraz sprawdzenie stopnia ich opanowania (praca w grupach nad zaplanowaniem i przeprowadzeniem doświadczenia, ewentualnie 10-minutowa kartkówka na koniec lekcji)</w:t>
            </w:r>
          </w:p>
        </w:tc>
      </w:tr>
    </w:tbl>
    <w:p w:rsidR="00E71D66" w:rsidRPr="00E71D66" w:rsidRDefault="00E71D66" w:rsidP="00E71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:rsidR="00E71D66" w:rsidRPr="00E71D66" w:rsidRDefault="00E71D66" w:rsidP="00E71D66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:rsidR="00706F02" w:rsidRPr="00E71D66" w:rsidRDefault="00E71D66" w:rsidP="00E71D66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sectPr w:rsidR="00706F02" w:rsidRPr="00E7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08DA"/>
    <w:multiLevelType w:val="hybridMultilevel"/>
    <w:tmpl w:val="A00A1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02"/>
    <w:rsid w:val="00430F09"/>
    <w:rsid w:val="00565961"/>
    <w:rsid w:val="00706F02"/>
    <w:rsid w:val="00E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2806"/>
  <w15:chartTrackingRefBased/>
  <w15:docId w15:val="{9B724332-6972-4DDD-8D8A-ED83CFA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2019-10-20T08:15:00Z</dcterms:created>
  <dcterms:modified xsi:type="dcterms:W3CDTF">2019-10-20T08:37:00Z</dcterms:modified>
</cp:coreProperties>
</file>